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C6A6" w14:textId="0D8DAD21" w:rsidR="00834542" w:rsidRDefault="00834542" w:rsidP="00834542">
      <w:pPr>
        <w:pBdr>
          <w:bottom w:val="single" w:sz="6" w:space="1" w:color="auto"/>
        </w:pBdr>
      </w:pPr>
    </w:p>
    <w:p w14:paraId="0F377D58" w14:textId="5ED04ED7" w:rsidR="00F62FF0" w:rsidRDefault="00F62FF0" w:rsidP="00834542">
      <w:pPr>
        <w:pBdr>
          <w:bottom w:val="single" w:sz="6" w:space="1" w:color="auto"/>
        </w:pBdr>
      </w:pPr>
    </w:p>
    <w:p w14:paraId="786D7EF2" w14:textId="1BABF8E3" w:rsidR="00F62FF0" w:rsidRDefault="00F62FF0" w:rsidP="00834542">
      <w:pPr>
        <w:pBdr>
          <w:bottom w:val="single" w:sz="6" w:space="1" w:color="auto"/>
        </w:pBdr>
      </w:pPr>
    </w:p>
    <w:p w14:paraId="2F77D064" w14:textId="22826173" w:rsidR="00F62FF0" w:rsidRDefault="00F62FF0" w:rsidP="00834542">
      <w:pPr>
        <w:pBdr>
          <w:bottom w:val="single" w:sz="6" w:space="1" w:color="auto"/>
        </w:pBdr>
      </w:pPr>
    </w:p>
    <w:p w14:paraId="7EE13970" w14:textId="77777777" w:rsidR="00F62FF0" w:rsidRDefault="00F62FF0" w:rsidP="00834542">
      <w:pPr>
        <w:pBdr>
          <w:bottom w:val="single" w:sz="6" w:space="1" w:color="auto"/>
        </w:pBdr>
      </w:pPr>
    </w:p>
    <w:p w14:paraId="7D09C6A7" w14:textId="77777777"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7D09C6A8" w14:textId="77777777"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7D09C6A9" w14:textId="219B55F3" w:rsidR="00A17104" w:rsidRDefault="000A4906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F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ormularz ten należy wypełnić i odesłać tylko w przypadku chęci odstąpienia od umowy</w:t>
      </w:r>
      <w:r>
        <w:rPr>
          <w:rFonts w:eastAsia="Times New Roman" w:cs="Arial"/>
          <w:i/>
          <w:color w:val="000000"/>
          <w:sz w:val="18"/>
          <w:szCs w:val="18"/>
          <w:lang w:eastAsia="pl-PL"/>
        </w:rPr>
        <w:t xml:space="preserve">, dane sprzedawcy: </w:t>
      </w:r>
      <w:r w:rsidRPr="000A4906">
        <w:rPr>
          <w:sz w:val="18"/>
          <w:szCs w:val="18"/>
        </w:rPr>
        <w:t>BABYFIZJO MONIKA MŁODA</w:t>
      </w:r>
      <w:r w:rsidRPr="000A4906">
        <w:rPr>
          <w:sz w:val="18"/>
          <w:szCs w:val="18"/>
        </w:rPr>
        <w:br/>
        <w:t>ul. Starołęcka 115, 61-341 Poznań</w:t>
      </w:r>
      <w:r w:rsidRPr="000A4906">
        <w:rPr>
          <w:sz w:val="18"/>
          <w:szCs w:val="18"/>
        </w:rPr>
        <w:br/>
        <w:t>mamabambam.pl</w:t>
      </w:r>
      <w:r w:rsidRPr="000A4906">
        <w:rPr>
          <w:sz w:val="18"/>
          <w:szCs w:val="18"/>
        </w:rPr>
        <w:br/>
        <w:t>sklepmamabambam@gmail.com</w:t>
      </w:r>
    </w:p>
    <w:p w14:paraId="7D09C6AA" w14:textId="77777777"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14:paraId="7D09C6AD" w14:textId="77777777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D09C6AB" w14:textId="77777777"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14:paraId="7D09C6AC" w14:textId="77777777"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B0" w14:textId="77777777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D09C6AE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7D09C6AF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B3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7D09C6B1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7D09C6B2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B6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7D09C6B4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14:paraId="7D09C6B5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46090" w:rsidRPr="009932F1" w14:paraId="00FF4CE0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4B8BD46D" w14:textId="1DE3D33A" w:rsidR="00A46090" w:rsidRPr="009932F1" w:rsidRDefault="001C7652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banku i numer rachunku bankowego Klienta (ewentualnie inny sposób zwrotu pieniędzy)</w:t>
            </w:r>
          </w:p>
        </w:tc>
        <w:tc>
          <w:tcPr>
            <w:tcW w:w="4360" w:type="dxa"/>
          </w:tcPr>
          <w:p w14:paraId="4E612CC4" w14:textId="77777777" w:rsidR="00A46090" w:rsidRPr="009932F1" w:rsidRDefault="00A4609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BA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7D09C6B7" w14:textId="77777777"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14:paraId="7D09C6B8" w14:textId="6AB59F08" w:rsidR="00B95D2A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54A2EE64" w14:textId="77777777" w:rsidR="00A46090" w:rsidRPr="009932F1" w:rsidRDefault="00A46090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7D09C6B9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BD" w14:textId="77777777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14:paraId="7D09C6BB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14:paraId="7D09C6BC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09C6C0" w14:textId="77777777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14:paraId="7D09C6BE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14:paraId="7D09C6BF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09C6C2" w14:textId="6DD08138" w:rsidR="00E51574" w:rsidRPr="009932F1" w:rsidRDefault="00E51574" w:rsidP="001C7652">
      <w:pPr>
        <w:spacing w:before="60" w:after="60" w:line="300" w:lineRule="atLeast"/>
        <w:ind w:left="709"/>
        <w:jc w:val="both"/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  <w:r w:rsidR="001C7652" w:rsidRPr="009932F1">
        <w:t xml:space="preserve"> </w:t>
      </w:r>
    </w:p>
    <w:sectPr w:rsidR="00E51574" w:rsidRPr="009932F1" w:rsidSect="006B7E26">
      <w:headerReference w:type="default" r:id="rId7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E250" w14:textId="77777777" w:rsidR="009235E4" w:rsidRDefault="009235E4" w:rsidP="00E8746C">
      <w:pPr>
        <w:spacing w:after="0" w:line="240" w:lineRule="auto"/>
      </w:pPr>
      <w:r>
        <w:separator/>
      </w:r>
    </w:p>
  </w:endnote>
  <w:endnote w:type="continuationSeparator" w:id="0">
    <w:p w14:paraId="3EAE48D5" w14:textId="77777777" w:rsidR="009235E4" w:rsidRDefault="009235E4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B179" w14:textId="77777777" w:rsidR="009235E4" w:rsidRDefault="009235E4" w:rsidP="00E8746C">
      <w:pPr>
        <w:spacing w:after="0" w:line="240" w:lineRule="auto"/>
      </w:pPr>
      <w:r>
        <w:separator/>
      </w:r>
    </w:p>
  </w:footnote>
  <w:footnote w:type="continuationSeparator" w:id="0">
    <w:p w14:paraId="76E67802" w14:textId="77777777" w:rsidR="009235E4" w:rsidRDefault="009235E4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C6C7" w14:textId="77777777"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09C6CA" wp14:editId="7D09C6CB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906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C7652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5E4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90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2FF0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9C6A1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Michał EM</cp:lastModifiedBy>
  <cp:revision>5</cp:revision>
  <cp:lastPrinted>2014-10-08T09:08:00Z</cp:lastPrinted>
  <dcterms:created xsi:type="dcterms:W3CDTF">2020-09-03T08:38:00Z</dcterms:created>
  <dcterms:modified xsi:type="dcterms:W3CDTF">2020-09-03T09:24:00Z</dcterms:modified>
</cp:coreProperties>
</file>